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7F" w:rsidRPr="00A10C7F" w:rsidRDefault="00A10C7F" w:rsidP="00A10C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C7F">
        <w:rPr>
          <w:rFonts w:ascii="Times New Roman" w:hAnsi="Times New Roman" w:cs="Times New Roman"/>
          <w:sz w:val="28"/>
          <w:szCs w:val="28"/>
        </w:rPr>
        <w:t>(ПРОЕКТ)</w:t>
      </w:r>
    </w:p>
    <w:p w:rsid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C7F" w:rsidRP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C7F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</w:t>
      </w:r>
    </w:p>
    <w:p w:rsidR="00A10C7F" w:rsidRP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C7F">
        <w:rPr>
          <w:rFonts w:ascii="Times New Roman" w:hAnsi="Times New Roman" w:cs="Times New Roman"/>
          <w:b/>
          <w:sz w:val="28"/>
          <w:szCs w:val="28"/>
        </w:rPr>
        <w:t>разрешенного строительства, реконструкции объекта капитального</w:t>
      </w:r>
    </w:p>
    <w:p w:rsidR="000B655E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C7F">
        <w:rPr>
          <w:rFonts w:ascii="Times New Roman" w:hAnsi="Times New Roman" w:cs="Times New Roman"/>
          <w:b/>
          <w:sz w:val="28"/>
          <w:szCs w:val="28"/>
        </w:rPr>
        <w:t>строительства</w:t>
      </w:r>
    </w:p>
    <w:p w:rsid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C7F" w:rsidRP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C7F">
        <w:rPr>
          <w:rFonts w:ascii="Times New Roman" w:hAnsi="Times New Roman" w:cs="Times New Roman"/>
          <w:sz w:val="28"/>
          <w:szCs w:val="28"/>
        </w:rPr>
        <w:t>от _________________№__________________</w:t>
      </w:r>
    </w:p>
    <w:p w:rsid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C7F" w:rsidRPr="00A10C7F" w:rsidRDefault="00A10C7F" w:rsidP="00A10C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0C7F" w:rsidRDefault="00A10C7F" w:rsidP="00A10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C7F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>
        <w:rPr>
          <w:rFonts w:ascii="Times New Roman" w:hAnsi="Times New Roman" w:cs="Times New Roman"/>
          <w:sz w:val="28"/>
          <w:szCs w:val="28"/>
        </w:rPr>
        <w:t>06.10.2003 №</w:t>
      </w:r>
      <w:r w:rsidRPr="00A10C7F">
        <w:rPr>
          <w:rFonts w:ascii="Times New Roman" w:hAnsi="Times New Roman" w:cs="Times New Roman"/>
          <w:sz w:val="28"/>
          <w:szCs w:val="28"/>
        </w:rPr>
        <w:t xml:space="preserve"> 131-ФЗ</w:t>
      </w:r>
      <w:r w:rsidRPr="00A10C7F">
        <w:rPr>
          <w:rFonts w:ascii="Times New Roman" w:hAnsi="Times New Roman" w:cs="Times New Roman"/>
          <w:sz w:val="28"/>
          <w:szCs w:val="28"/>
        </w:rPr>
        <w:t xml:space="preserve"> «Об общих принципах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Федерации», Правилами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Большелогского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Аксайского района Ростовской области в редакции Решения Собрания депутатов Аксайского района от 21.11.2022 № 103</w:t>
      </w:r>
      <w:r w:rsidRPr="00A10C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>на основании заключения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>публичных слушаний от ____________ г. № __________,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рекомендации к</w:t>
      </w:r>
      <w:r w:rsidRPr="00A10C7F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A10C7F">
        <w:rPr>
          <w:rFonts w:ascii="Times New Roman" w:hAnsi="Times New Roman" w:cs="Times New Roman"/>
          <w:sz w:val="28"/>
          <w:szCs w:val="28"/>
        </w:rPr>
        <w:t>в области градостроительного зонирования при Администрации Аксайского</w:t>
      </w:r>
      <w:proofErr w:type="gramEnd"/>
      <w:r w:rsidRPr="00A10C7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10C7F">
        <w:rPr>
          <w:rFonts w:ascii="Times New Roman" w:hAnsi="Times New Roman" w:cs="Times New Roman"/>
          <w:sz w:val="28"/>
          <w:szCs w:val="28"/>
        </w:rPr>
        <w:t xml:space="preserve"> (протокол о</w:t>
      </w:r>
      <w:r>
        <w:rPr>
          <w:rFonts w:ascii="Times New Roman" w:hAnsi="Times New Roman" w:cs="Times New Roman"/>
          <w:sz w:val="28"/>
          <w:szCs w:val="28"/>
        </w:rPr>
        <w:t xml:space="preserve">т 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№ __________):</w:t>
      </w:r>
      <w:bookmarkStart w:id="0" w:name="_GoBack"/>
      <w:bookmarkEnd w:id="0"/>
    </w:p>
    <w:p w:rsidR="00A10C7F" w:rsidRDefault="00A10C7F" w:rsidP="00A10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C7F" w:rsidRDefault="00A10C7F" w:rsidP="00A10C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F">
        <w:rPr>
          <w:rFonts w:ascii="Times New Roman" w:hAnsi="Times New Roman" w:cs="Times New Roman"/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 индивидуального жилого дома в границах земельного участка с кадастровым номером 61:02:0600010:11594, расположенного по адресу: Российская Федерация, Ростовская область, </w:t>
      </w:r>
      <w:proofErr w:type="spellStart"/>
      <w:r w:rsidRPr="00A10C7F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Pr="00A10C7F">
        <w:rPr>
          <w:rFonts w:ascii="Times New Roman" w:hAnsi="Times New Roman" w:cs="Times New Roman"/>
          <w:sz w:val="28"/>
          <w:szCs w:val="28"/>
        </w:rPr>
        <w:t xml:space="preserve"> муниципальный район, поселок Российский, улица Шафрановая, земельный участок 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0C7F">
        <w:rPr>
          <w:rFonts w:ascii="Times New Roman" w:hAnsi="Times New Roman" w:cs="Times New Roman"/>
          <w:sz w:val="28"/>
          <w:szCs w:val="28"/>
        </w:rPr>
        <w:t>путем строительства индивидуального жилого дома на расстоянии 1,0-1,7 метров от южной границы земельного участка с кадастровым номером 61:02:0600010:11594 и на расстоянии 3,7 метров от северной границы данного земельного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0C7F" w:rsidRDefault="00A10C7F" w:rsidP="00A10C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«_______________________».</w:t>
      </w:r>
    </w:p>
    <w:p w:rsidR="00A10C7F" w:rsidRDefault="00A10C7F" w:rsidP="00A10C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A10C7F" w:rsidRPr="00A10C7F" w:rsidRDefault="00A10C7F" w:rsidP="00A10C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_______________________________.</w:t>
      </w:r>
    </w:p>
    <w:sectPr w:rsidR="00A10C7F" w:rsidRPr="00A10C7F" w:rsidSect="00A10C7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B7316"/>
    <w:multiLevelType w:val="hybridMultilevel"/>
    <w:tmpl w:val="C608D1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7F"/>
    <w:rsid w:val="000B655E"/>
    <w:rsid w:val="00A1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2025-10-02T11:53:00Z</dcterms:created>
  <dcterms:modified xsi:type="dcterms:W3CDTF">2025-10-02T12:05:00Z</dcterms:modified>
</cp:coreProperties>
</file>